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AD5BE" w14:textId="77777777" w:rsidR="003A114D" w:rsidRDefault="003A114D" w:rsidP="003A114D">
      <w:pPr>
        <w:widowControl w:val="0"/>
        <w:tabs>
          <w:tab w:val="left" w:pos="1733"/>
        </w:tabs>
        <w:autoSpaceDE w:val="0"/>
        <w:autoSpaceDN w:val="0"/>
        <w:spacing w:after="0"/>
        <w:ind w:right="284"/>
        <w:jc w:val="both"/>
        <w:rPr>
          <w:rFonts w:ascii="Garamond" w:eastAsia="Calibri" w:hAnsi="Garamond" w:cs="Calibri"/>
          <w:b/>
          <w:i/>
          <w:iCs/>
          <w:kern w:val="0"/>
          <w:sz w:val="20"/>
          <w:szCs w:val="20"/>
          <w14:ligatures w14:val="none"/>
        </w:rPr>
      </w:pPr>
    </w:p>
    <w:p w14:paraId="45747AC9" w14:textId="77777777" w:rsidR="003A114D" w:rsidRDefault="003A114D" w:rsidP="003A114D">
      <w:pPr>
        <w:widowControl w:val="0"/>
        <w:tabs>
          <w:tab w:val="left" w:pos="1733"/>
        </w:tabs>
        <w:autoSpaceDE w:val="0"/>
        <w:autoSpaceDN w:val="0"/>
        <w:spacing w:after="0"/>
        <w:ind w:right="284"/>
        <w:jc w:val="both"/>
        <w:rPr>
          <w:rFonts w:ascii="Garamond" w:eastAsia="Calibri" w:hAnsi="Garamond" w:cs="Calibri"/>
          <w:b/>
          <w:i/>
          <w:iCs/>
          <w:kern w:val="0"/>
          <w:sz w:val="20"/>
          <w:szCs w:val="20"/>
          <w14:ligatures w14:val="none"/>
        </w:rPr>
      </w:pPr>
    </w:p>
    <w:p w14:paraId="661FD71A" w14:textId="77777777" w:rsidR="003A114D" w:rsidRDefault="003A114D" w:rsidP="003A114D">
      <w:pPr>
        <w:widowControl w:val="0"/>
        <w:tabs>
          <w:tab w:val="left" w:pos="1733"/>
        </w:tabs>
        <w:autoSpaceDE w:val="0"/>
        <w:autoSpaceDN w:val="0"/>
        <w:spacing w:after="0"/>
        <w:ind w:right="284"/>
        <w:jc w:val="both"/>
        <w:rPr>
          <w:rFonts w:ascii="Garamond" w:eastAsia="Calibri" w:hAnsi="Garamond" w:cs="Calibri"/>
          <w:b/>
          <w:i/>
          <w:iCs/>
          <w:kern w:val="0"/>
          <w:sz w:val="20"/>
          <w:szCs w:val="20"/>
          <w14:ligatures w14:val="none"/>
        </w:rPr>
      </w:pPr>
    </w:p>
    <w:p w14:paraId="0969AFDB" w14:textId="77777777" w:rsidR="003A114D" w:rsidRDefault="003A114D" w:rsidP="003A114D">
      <w:pPr>
        <w:widowControl w:val="0"/>
        <w:tabs>
          <w:tab w:val="left" w:pos="1733"/>
        </w:tabs>
        <w:autoSpaceDE w:val="0"/>
        <w:autoSpaceDN w:val="0"/>
        <w:spacing w:after="0"/>
        <w:ind w:right="284"/>
        <w:jc w:val="both"/>
        <w:rPr>
          <w:rFonts w:ascii="Garamond" w:eastAsia="Calibri" w:hAnsi="Garamond" w:cs="Calibri"/>
          <w:b/>
          <w:i/>
          <w:iCs/>
          <w:kern w:val="0"/>
          <w:sz w:val="20"/>
          <w:szCs w:val="20"/>
          <w14:ligatures w14:val="none"/>
        </w:rPr>
      </w:pPr>
    </w:p>
    <w:p w14:paraId="0CF33023" w14:textId="6E8BEF56" w:rsidR="003A114D" w:rsidRPr="003A114D" w:rsidRDefault="003A114D" w:rsidP="003A114D">
      <w:pPr>
        <w:widowControl w:val="0"/>
        <w:tabs>
          <w:tab w:val="left" w:pos="1733"/>
        </w:tabs>
        <w:autoSpaceDE w:val="0"/>
        <w:autoSpaceDN w:val="0"/>
        <w:spacing w:after="0"/>
        <w:ind w:right="284"/>
        <w:jc w:val="both"/>
        <w:rPr>
          <w:rFonts w:ascii="Garamond" w:eastAsia="Calibri" w:hAnsi="Garamond" w:cs="Calibri"/>
          <w:b/>
          <w:i/>
          <w:iCs/>
          <w:kern w:val="0"/>
          <w:sz w:val="20"/>
          <w:szCs w:val="20"/>
          <w14:ligatures w14:val="none"/>
        </w:rPr>
      </w:pPr>
      <w:r w:rsidRPr="003A114D">
        <w:rPr>
          <w:rFonts w:ascii="Garamond" w:eastAsia="Calibri" w:hAnsi="Garamond" w:cs="Calibri"/>
          <w:b/>
          <w:i/>
          <w:iCs/>
          <w:kern w:val="0"/>
          <w:sz w:val="20"/>
          <w:szCs w:val="20"/>
          <w14:ligatures w14:val="none"/>
        </w:rPr>
        <w:t>OGGETTO: DICHIARAZIONE DI INSUSSISTENZA DI INCOMPATIBILITÀ PER IL RUOLO DI DOCENTE ESPERTO/TUTOR A VALERE SU:</w:t>
      </w:r>
    </w:p>
    <w:p w14:paraId="688A6DE1" w14:textId="77777777" w:rsidR="003A114D" w:rsidRPr="003A114D" w:rsidRDefault="003A114D" w:rsidP="003A114D">
      <w:pPr>
        <w:widowControl w:val="0"/>
        <w:tabs>
          <w:tab w:val="left" w:pos="1733"/>
        </w:tabs>
        <w:autoSpaceDE w:val="0"/>
        <w:autoSpaceDN w:val="0"/>
        <w:spacing w:after="0"/>
        <w:ind w:right="284"/>
        <w:jc w:val="both"/>
        <w:rPr>
          <w:rFonts w:ascii="Garamond" w:eastAsia="Times New Roman" w:hAnsi="Garamond" w:cs="Calibri"/>
          <w:i/>
          <w:iCs/>
          <w:kern w:val="0"/>
          <w:sz w:val="20"/>
          <w:szCs w:val="20"/>
          <w:lang w:eastAsia="it-IT"/>
          <w14:ligatures w14:val="none"/>
        </w:rPr>
      </w:pPr>
      <w:r w:rsidRPr="003A114D">
        <w:rPr>
          <w:rFonts w:ascii="Garamond" w:eastAsia="Times New Roman" w:hAnsi="Garamond" w:cs="Calibri"/>
          <w:i/>
          <w:iCs/>
          <w:kern w:val="0"/>
          <w:sz w:val="20"/>
          <w:szCs w:val="20"/>
          <w:lang w:eastAsia="it-IT"/>
          <w14:ligatures w14:val="none"/>
        </w:rPr>
        <w:t>Fondi Strutturali Europei – Programma Nazionale “Scuola e competenze” 2021-2027 – Priorità 01 – Scuola e competenze – Fondo Sociale Europeo Plus (FSE+) – Obiettivo Specifico ESO4.6, Azione ESO4.6. 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14:paraId="21A62F4D" w14:textId="77777777" w:rsidR="003A114D" w:rsidRPr="003A114D" w:rsidRDefault="003A114D" w:rsidP="003A114D">
      <w:pPr>
        <w:autoSpaceDE w:val="0"/>
        <w:autoSpaceDN w:val="0"/>
        <w:adjustRightInd w:val="0"/>
        <w:spacing w:after="0" w:line="240" w:lineRule="auto"/>
        <w:jc w:val="both"/>
        <w:rPr>
          <w:rFonts w:ascii="Garamond" w:eastAsia="Times New Roman" w:hAnsi="Garamond" w:cs="Calibri"/>
          <w:i/>
          <w:iCs/>
          <w:kern w:val="0"/>
          <w:sz w:val="20"/>
          <w:szCs w:val="20"/>
          <w:lang w:eastAsia="it-IT"/>
          <w14:ligatures w14:val="none"/>
        </w:rPr>
      </w:pPr>
      <w:r w:rsidRPr="003A114D">
        <w:rPr>
          <w:rFonts w:ascii="Garamond" w:eastAsia="Times New Roman" w:hAnsi="Garamond" w:cs="Calibri"/>
          <w:i/>
          <w:iCs/>
          <w:kern w:val="0"/>
          <w:sz w:val="20"/>
          <w:szCs w:val="20"/>
          <w:lang w:eastAsia="it-IT"/>
          <w14:ligatures w14:val="none"/>
        </w:rPr>
        <w:t>CUP: F54D26002930007</w:t>
      </w:r>
    </w:p>
    <w:p w14:paraId="7F715949" w14:textId="77777777" w:rsidR="003A114D" w:rsidRPr="003A114D" w:rsidRDefault="003A114D" w:rsidP="003A114D">
      <w:pPr>
        <w:autoSpaceDE w:val="0"/>
        <w:autoSpaceDN w:val="0"/>
        <w:adjustRightInd w:val="0"/>
        <w:spacing w:after="0" w:line="240" w:lineRule="auto"/>
        <w:jc w:val="both"/>
        <w:rPr>
          <w:rFonts w:ascii="Garamond" w:eastAsia="Times New Roman" w:hAnsi="Garamond" w:cs="Calibri"/>
          <w:i/>
          <w:iCs/>
          <w:kern w:val="0"/>
          <w:sz w:val="20"/>
          <w:szCs w:val="20"/>
          <w:highlight w:val="yellow"/>
          <w:lang w:eastAsia="it-IT"/>
          <w14:ligatures w14:val="none"/>
        </w:rPr>
      </w:pPr>
      <w:r w:rsidRPr="003A114D">
        <w:rPr>
          <w:rFonts w:ascii="Garamond" w:eastAsia="Times New Roman" w:hAnsi="Garamond" w:cs="Calibri"/>
          <w:i/>
          <w:iCs/>
          <w:kern w:val="0"/>
          <w:sz w:val="20"/>
          <w:szCs w:val="20"/>
          <w:lang w:eastAsia="it-IT"/>
          <w14:ligatures w14:val="none"/>
        </w:rPr>
        <w:t>CNP: ESO4.6.A4A</w:t>
      </w:r>
    </w:p>
    <w:p w14:paraId="3A7B4E30"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r w:rsidRPr="003A114D">
        <w:rPr>
          <w:rFonts w:ascii="Garamond" w:eastAsia="Arial" w:hAnsi="Garamond" w:cs="Times New Roman"/>
          <w:b/>
          <w:bCs/>
          <w:kern w:val="0"/>
          <w:sz w:val="20"/>
          <w:szCs w:val="20"/>
          <w:lang w:eastAsia="it-IT"/>
          <w14:ligatures w14:val="none"/>
        </w:rPr>
        <w:t>Il sottoscritto __________________________________</w:t>
      </w:r>
      <w:r w:rsidRPr="003A114D">
        <w:rPr>
          <w:rFonts w:ascii="Garamond" w:eastAsia="Times New Roman" w:hAnsi="Garamond" w:cs="Times New Roman"/>
          <w:kern w:val="0"/>
          <w:sz w:val="20"/>
          <w:szCs w:val="20"/>
          <w:lang w:eastAsia="it-IT"/>
          <w14:ligatures w14:val="none"/>
        </w:rPr>
        <w:t xml:space="preserve"> </w:t>
      </w:r>
    </w:p>
    <w:p w14:paraId="27736D44"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p>
    <w:p w14:paraId="12339DC7"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r w:rsidRPr="003A114D">
        <w:rPr>
          <w:rFonts w:ascii="Garamond" w:eastAsia="Arial" w:hAnsi="Garamond" w:cs="Times New Roman"/>
          <w:b/>
          <w:bCs/>
          <w:kern w:val="0"/>
          <w:sz w:val="20"/>
          <w:szCs w:val="20"/>
          <w:lang w:eastAsia="it-IT"/>
          <w14:ligatures w14:val="none"/>
        </w:rPr>
        <w:t xml:space="preserve"> Nato a _______________ il______________ residente a_____________ Provincia di _________</w:t>
      </w:r>
    </w:p>
    <w:p w14:paraId="61388720"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p>
    <w:p w14:paraId="50A4BA6E"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r w:rsidRPr="003A114D">
        <w:rPr>
          <w:rFonts w:ascii="Garamond" w:eastAsia="Arial" w:hAnsi="Garamond" w:cs="Times New Roman"/>
          <w:b/>
          <w:bCs/>
          <w:kern w:val="0"/>
          <w:sz w:val="20"/>
          <w:szCs w:val="20"/>
          <w:lang w:eastAsia="it-IT"/>
          <w14:ligatures w14:val="none"/>
        </w:rPr>
        <w:t xml:space="preserve"> Via________________________________________________ Codice Fiscale __________________ </w:t>
      </w:r>
    </w:p>
    <w:p w14:paraId="5A90E5B3"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p>
    <w:p w14:paraId="03C8F8C5"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r w:rsidRPr="003A114D">
        <w:rPr>
          <w:rFonts w:ascii="Garamond" w:eastAsia="Arial" w:hAnsi="Garamond" w:cs="Times New Roman"/>
          <w:b/>
          <w:bCs/>
          <w:kern w:val="0"/>
          <w:sz w:val="20"/>
          <w:szCs w:val="20"/>
          <w:lang w:eastAsia="it-IT"/>
          <w14:ligatures w14:val="none"/>
        </w:rPr>
        <w:t>Individuato in qualità di personale ____________nel ruolo di __________________per il supporto al progetto in oggetto</w:t>
      </w:r>
    </w:p>
    <w:p w14:paraId="4FFC50E4" w14:textId="77777777" w:rsidR="003A114D" w:rsidRPr="003A114D" w:rsidRDefault="003A114D" w:rsidP="003A114D">
      <w:pPr>
        <w:keepNext/>
        <w:keepLines/>
        <w:widowControl w:val="0"/>
        <w:spacing w:after="0" w:line="240" w:lineRule="auto"/>
        <w:outlineLvl w:val="5"/>
        <w:rPr>
          <w:rFonts w:ascii="Garamond" w:eastAsia="Arial" w:hAnsi="Garamond" w:cs="Times New Roman"/>
          <w:b/>
          <w:bCs/>
          <w:kern w:val="0"/>
          <w:sz w:val="20"/>
          <w:szCs w:val="20"/>
          <w:lang w:eastAsia="it-IT"/>
          <w14:ligatures w14:val="none"/>
        </w:rPr>
      </w:pPr>
    </w:p>
    <w:p w14:paraId="1DB824EE" w14:textId="77777777" w:rsidR="003A114D" w:rsidRPr="003A114D" w:rsidRDefault="003A114D" w:rsidP="003A114D">
      <w:pPr>
        <w:spacing w:before="120" w:after="120" w:line="240" w:lineRule="auto"/>
        <w:jc w:val="center"/>
        <w:outlineLvl w:val="0"/>
        <w:rPr>
          <w:rFonts w:ascii="Garamond" w:eastAsia="Times New Roman" w:hAnsi="Garamond" w:cs="Calibri"/>
          <w:b/>
          <w:kern w:val="0"/>
          <w:sz w:val="20"/>
          <w:szCs w:val="20"/>
          <w:lang w:eastAsia="it-IT"/>
          <w14:ligatures w14:val="none"/>
        </w:rPr>
      </w:pPr>
      <w:r w:rsidRPr="003A114D">
        <w:rPr>
          <w:rFonts w:ascii="Garamond" w:eastAsia="Times New Roman" w:hAnsi="Garamond" w:cs="Calibri"/>
          <w:b/>
          <w:kern w:val="0"/>
          <w:sz w:val="20"/>
          <w:szCs w:val="20"/>
          <w:lang w:eastAsia="it-IT"/>
          <w14:ligatures w14:val="none"/>
        </w:rPr>
        <w:t>DICHIARA</w:t>
      </w:r>
    </w:p>
    <w:p w14:paraId="3C6D79BB" w14:textId="77777777" w:rsidR="003A114D" w:rsidRPr="003A114D" w:rsidRDefault="003A114D" w:rsidP="003A114D">
      <w:pPr>
        <w:spacing w:before="120" w:after="120" w:line="240" w:lineRule="auto"/>
        <w:jc w:val="both"/>
        <w:rPr>
          <w:rFonts w:ascii="Garamond" w:eastAsia="Times New Roman" w:hAnsi="Garamond" w:cs="Calibri"/>
          <w:b/>
          <w:kern w:val="0"/>
          <w:sz w:val="20"/>
          <w:szCs w:val="20"/>
          <w:lang w:eastAsia="it-IT"/>
          <w14:ligatures w14:val="none"/>
        </w:rPr>
      </w:pPr>
      <w:r w:rsidRPr="003A114D">
        <w:rPr>
          <w:rFonts w:ascii="Garamond" w:eastAsia="Times New Roman" w:hAnsi="Garamond" w:cs="Calibri"/>
          <w:b/>
          <w:kern w:val="0"/>
          <w:sz w:val="20"/>
          <w:szCs w:val="20"/>
          <w:lang w:eastAsia="it-IT"/>
          <w14:ligatures w14:val="none"/>
        </w:rPr>
        <w:t>ai sensi dell’art. 75 del d.P.R. n. 445 del 28 dicembre 2000 consapevole degli artt. 46 e 47 del d.P.R. n. 445 del 28 dicembre 2000:</w:t>
      </w:r>
    </w:p>
    <w:p w14:paraId="4EE3C869" w14:textId="77777777" w:rsidR="003A114D" w:rsidRPr="003A114D" w:rsidRDefault="003A114D" w:rsidP="003A114D">
      <w:pPr>
        <w:numPr>
          <w:ilvl w:val="0"/>
          <w:numId w:val="1"/>
        </w:numPr>
        <w:spacing w:after="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 xml:space="preserve">non trovarsi in situazione di incompatibilità, ai sensi di quanto previsto dal d.lgs. n. 39/2013 e dall’art. 53, del d.lgs. n. 165/2001; </w:t>
      </w:r>
    </w:p>
    <w:p w14:paraId="138C36F1" w14:textId="77777777" w:rsidR="003A114D" w:rsidRPr="003A114D" w:rsidRDefault="003A114D" w:rsidP="003A114D">
      <w:pPr>
        <w:numPr>
          <w:ilvl w:val="0"/>
          <w:numId w:val="1"/>
        </w:numPr>
        <w:spacing w:after="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 xml:space="preserve">di non avere, direttamente o indirettamente, un interesse finanziario, economico o altro interesse personale nel procedimento in esame ai sensi e per gli effetti di quanto  </w:t>
      </w:r>
    </w:p>
    <w:p w14:paraId="05248A61" w14:textId="77777777" w:rsidR="003A114D" w:rsidRPr="003A114D" w:rsidRDefault="003A114D" w:rsidP="003A114D">
      <w:pPr>
        <w:numPr>
          <w:ilvl w:val="0"/>
          <w:numId w:val="2"/>
        </w:numPr>
        <w:autoSpaceDE w:val="0"/>
        <w:autoSpaceDN w:val="0"/>
        <w:adjustRightInd w:val="0"/>
        <w:spacing w:after="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non coinvolge interessi propri;</w:t>
      </w:r>
    </w:p>
    <w:p w14:paraId="65DD6202" w14:textId="77777777" w:rsidR="003A114D" w:rsidRPr="003A114D" w:rsidRDefault="003A114D" w:rsidP="003A114D">
      <w:pPr>
        <w:numPr>
          <w:ilvl w:val="0"/>
          <w:numId w:val="2"/>
        </w:numPr>
        <w:autoSpaceDE w:val="0"/>
        <w:autoSpaceDN w:val="0"/>
        <w:adjustRightInd w:val="0"/>
        <w:spacing w:after="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non coinvolge interessi di parenti, affini entro il secondo grado, del coniuge o di conviventi, oppure di persone con le quali abbia rapporti di frequentazione abituale;</w:t>
      </w:r>
    </w:p>
    <w:p w14:paraId="7905DE75" w14:textId="77777777" w:rsidR="003A114D" w:rsidRPr="003A114D" w:rsidRDefault="003A114D" w:rsidP="003A114D">
      <w:pPr>
        <w:numPr>
          <w:ilvl w:val="0"/>
          <w:numId w:val="2"/>
        </w:numPr>
        <w:autoSpaceDE w:val="0"/>
        <w:autoSpaceDN w:val="0"/>
        <w:adjustRightInd w:val="0"/>
        <w:spacing w:after="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non coinvolge interessi di soggetti od organizzazioni con cui egli o il coniuge abbia causa pendente o grave inimicizia o rapporti di credito o debito significativi;</w:t>
      </w:r>
    </w:p>
    <w:p w14:paraId="713438BE" w14:textId="77777777" w:rsidR="003A114D" w:rsidRPr="003A114D" w:rsidRDefault="003A114D" w:rsidP="003A114D">
      <w:pPr>
        <w:numPr>
          <w:ilvl w:val="0"/>
          <w:numId w:val="2"/>
        </w:numPr>
        <w:autoSpaceDE w:val="0"/>
        <w:autoSpaceDN w:val="0"/>
        <w:adjustRightInd w:val="0"/>
        <w:spacing w:after="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B71D62B" w14:textId="77777777" w:rsidR="003A114D" w:rsidRPr="003A114D" w:rsidRDefault="003A114D" w:rsidP="003A114D">
      <w:pPr>
        <w:numPr>
          <w:ilvl w:val="0"/>
          <w:numId w:val="1"/>
        </w:numPr>
        <w:spacing w:after="120" w:line="240" w:lineRule="auto"/>
        <w:contextualSpacing/>
        <w:jc w:val="both"/>
        <w:rPr>
          <w:rFonts w:ascii="Garamond" w:eastAsia="Calibri" w:hAnsi="Garamond" w:cs="Calibri"/>
          <w:kern w:val="0"/>
          <w:sz w:val="20"/>
          <w:szCs w:val="20"/>
          <w:lang w:eastAsia="it-IT"/>
          <w14:ligatures w14:val="none"/>
        </w:rPr>
      </w:pPr>
      <w:r w:rsidRPr="003A114D">
        <w:rPr>
          <w:rFonts w:ascii="Garamond" w:eastAsia="Calibri" w:hAnsi="Garamond" w:cs="Calibri"/>
          <w:kern w:val="0"/>
          <w:sz w:val="20"/>
          <w:szCs w:val="20"/>
          <w:lang w:eastAsia="it-IT"/>
          <w14:ligatures w14:val="none"/>
        </w:rPr>
        <w:t>che non sussistono diverse ragioni di opportunità che si frappongano al conferimento dell’incarico in questione;</w:t>
      </w:r>
    </w:p>
    <w:p w14:paraId="59322748" w14:textId="77777777" w:rsidR="003A114D" w:rsidRPr="003A114D" w:rsidRDefault="003A114D" w:rsidP="003A114D">
      <w:pPr>
        <w:numPr>
          <w:ilvl w:val="0"/>
          <w:numId w:val="1"/>
        </w:numPr>
        <w:spacing w:before="120" w:after="120" w:line="240" w:lineRule="auto"/>
        <w:contextualSpacing/>
        <w:jc w:val="both"/>
        <w:rPr>
          <w:rFonts w:ascii="Garamond" w:eastAsia="Calibri"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di aver preso piena cognizione del D.M. 26 aprile 2022, n. 105, recante il Codice di Comportamento dei dipendenti del Ministero dell’istruzione e del merito;</w:t>
      </w:r>
    </w:p>
    <w:p w14:paraId="7419D224" w14:textId="77777777" w:rsidR="003A114D" w:rsidRPr="003A114D" w:rsidRDefault="003A114D" w:rsidP="003A114D">
      <w:pPr>
        <w:numPr>
          <w:ilvl w:val="0"/>
          <w:numId w:val="1"/>
        </w:numPr>
        <w:spacing w:before="120" w:after="12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di impegnarsi a comunicare tempestivamente all’Istituzione scolastica eventuali variazioni che dovessero intervenire nel corso dello svolgimento dell’incarico;</w:t>
      </w:r>
    </w:p>
    <w:p w14:paraId="1D9F98E1" w14:textId="77777777" w:rsidR="003A114D" w:rsidRPr="003A114D" w:rsidRDefault="003A114D" w:rsidP="003A114D">
      <w:pPr>
        <w:numPr>
          <w:ilvl w:val="0"/>
          <w:numId w:val="1"/>
        </w:numPr>
        <w:spacing w:before="120" w:after="12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di impegnarsi altresì a comunicare all’Istituzione scolastica qualsiasi altra circostanza sopravvenuta di carattere ostativo rispetto all’espletamento dell’incarico;</w:t>
      </w:r>
    </w:p>
    <w:p w14:paraId="0EB8B580" w14:textId="77777777" w:rsidR="003A114D" w:rsidRPr="003A114D" w:rsidRDefault="003A114D" w:rsidP="003A114D">
      <w:pPr>
        <w:numPr>
          <w:ilvl w:val="0"/>
          <w:numId w:val="1"/>
        </w:numPr>
        <w:spacing w:before="120" w:after="120" w:line="240" w:lineRule="auto"/>
        <w:contextualSpacing/>
        <w:jc w:val="both"/>
        <w:rPr>
          <w:rFonts w:ascii="Garamond" w:eastAsia="Times New Roman" w:hAnsi="Garamond" w:cs="Calibri"/>
          <w:kern w:val="0"/>
          <w:sz w:val="20"/>
          <w:szCs w:val="20"/>
          <w:lang w:eastAsia="it-IT"/>
          <w14:ligatures w14:val="none"/>
        </w:rPr>
      </w:pPr>
      <w:r w:rsidRPr="003A114D">
        <w:rPr>
          <w:rFonts w:ascii="Garamond" w:eastAsia="Times New Roman" w:hAnsi="Garamond" w:cs="Calibri"/>
          <w:kern w:val="0"/>
          <w:sz w:val="20"/>
          <w:szCs w:val="20"/>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F17A718" w14:textId="77777777" w:rsidR="003A114D" w:rsidRPr="003A114D" w:rsidRDefault="003A114D" w:rsidP="003A114D">
      <w:pPr>
        <w:spacing w:before="120" w:after="120" w:line="240" w:lineRule="auto"/>
        <w:contextualSpacing/>
        <w:jc w:val="both"/>
        <w:rPr>
          <w:rFonts w:ascii="Garamond" w:eastAsia="Times New Roman" w:hAnsi="Garamond" w:cs="Calibri"/>
          <w:kern w:val="0"/>
          <w:sz w:val="20"/>
          <w:szCs w:val="20"/>
          <w:lang w:eastAsia="it-IT"/>
          <w14:ligatures w14:val="none"/>
        </w:rPr>
      </w:pPr>
    </w:p>
    <w:p w14:paraId="29723B62" w14:textId="77777777" w:rsidR="003A114D" w:rsidRPr="003A114D" w:rsidRDefault="003A114D" w:rsidP="003A114D">
      <w:pPr>
        <w:spacing w:before="120" w:after="120" w:line="240" w:lineRule="auto"/>
        <w:contextualSpacing/>
        <w:jc w:val="both"/>
        <w:rPr>
          <w:rFonts w:ascii="Garamond" w:eastAsia="Times New Roman" w:hAnsi="Garamond" w:cs="Calibri"/>
          <w:kern w:val="0"/>
          <w:sz w:val="20"/>
          <w:szCs w:val="20"/>
          <w:lang w:eastAsia="it-IT"/>
          <w14:ligatures w14:val="none"/>
        </w:rPr>
      </w:pPr>
    </w:p>
    <w:p w14:paraId="1E5CD527" w14:textId="77777777" w:rsidR="003A114D" w:rsidRPr="003A114D" w:rsidRDefault="003A114D" w:rsidP="003A114D">
      <w:pPr>
        <w:spacing w:after="0" w:line="240" w:lineRule="auto"/>
        <w:rPr>
          <w:rFonts w:ascii="Garamond" w:eastAsia="Times New Roman" w:hAnsi="Garamond" w:cs="Times New Roman"/>
          <w:b/>
          <w:kern w:val="0"/>
          <w:sz w:val="20"/>
          <w:szCs w:val="20"/>
          <w:lang w:eastAsia="it-IT"/>
          <w14:ligatures w14:val="none"/>
        </w:rPr>
      </w:pPr>
    </w:p>
    <w:p w14:paraId="6A69F5A2" w14:textId="77777777" w:rsidR="003A114D" w:rsidRPr="003A114D" w:rsidRDefault="003A114D" w:rsidP="003A114D">
      <w:pPr>
        <w:spacing w:after="0" w:line="240" w:lineRule="auto"/>
        <w:rPr>
          <w:rFonts w:ascii="Garamond" w:eastAsia="Times New Roman" w:hAnsi="Garamond" w:cs="Times New Roman"/>
          <w:b/>
          <w:kern w:val="0"/>
          <w:sz w:val="20"/>
          <w:szCs w:val="20"/>
          <w:lang w:eastAsia="it-IT"/>
          <w14:ligatures w14:val="none"/>
        </w:rPr>
      </w:pPr>
    </w:p>
    <w:p w14:paraId="7E013817" w14:textId="77777777" w:rsidR="003A114D" w:rsidRPr="003A114D" w:rsidRDefault="003A114D" w:rsidP="003A114D">
      <w:pPr>
        <w:spacing w:after="0" w:line="240" w:lineRule="auto"/>
        <w:rPr>
          <w:rFonts w:ascii="Garamond" w:eastAsia="Times New Roman" w:hAnsi="Garamond" w:cs="Times New Roman"/>
          <w:bCs/>
          <w:kern w:val="0"/>
          <w:sz w:val="20"/>
          <w:szCs w:val="20"/>
          <w:lang w:eastAsia="it-IT"/>
          <w14:ligatures w14:val="none"/>
        </w:rPr>
      </w:pPr>
      <w:r w:rsidRPr="003A114D">
        <w:rPr>
          <w:rFonts w:ascii="Garamond" w:eastAsia="Times New Roman" w:hAnsi="Garamond" w:cs="Times New Roman"/>
          <w:bCs/>
          <w:kern w:val="0"/>
          <w:sz w:val="20"/>
          <w:szCs w:val="20"/>
          <w:lang w:eastAsia="it-IT"/>
          <w14:ligatures w14:val="none"/>
        </w:rPr>
        <w:t>DATA__________________________________</w:t>
      </w:r>
      <w:r w:rsidRPr="003A114D">
        <w:rPr>
          <w:rFonts w:ascii="Garamond" w:eastAsia="Times New Roman" w:hAnsi="Garamond" w:cs="Calibri"/>
          <w:bCs/>
          <w:kern w:val="0"/>
          <w:sz w:val="20"/>
          <w:szCs w:val="20"/>
          <w:lang w:eastAsia="it-IT"/>
          <w14:ligatures w14:val="none"/>
        </w:rPr>
        <w:t xml:space="preserve">    FIRMA_________________________________________________</w:t>
      </w:r>
    </w:p>
    <w:p w14:paraId="0FD1CE4F" w14:textId="77777777" w:rsidR="003A114D" w:rsidRPr="003A114D" w:rsidRDefault="003A114D" w:rsidP="003A114D">
      <w:pPr>
        <w:tabs>
          <w:tab w:val="left" w:pos="6585"/>
        </w:tabs>
        <w:spacing w:after="0" w:line="240" w:lineRule="auto"/>
        <w:rPr>
          <w:rFonts w:ascii="Garamond" w:eastAsia="Calibri" w:hAnsi="Garamond" w:cs="Calibri"/>
          <w:bCs/>
          <w:kern w:val="0"/>
          <w:sz w:val="20"/>
          <w:szCs w:val="20"/>
          <w14:ligatures w14:val="none"/>
        </w:rPr>
      </w:pPr>
    </w:p>
    <w:p w14:paraId="7EE45B3A" w14:textId="77777777" w:rsidR="003A114D" w:rsidRPr="003A114D" w:rsidRDefault="003A114D" w:rsidP="003A114D">
      <w:pPr>
        <w:tabs>
          <w:tab w:val="left" w:pos="6585"/>
        </w:tabs>
        <w:spacing w:after="0" w:line="240" w:lineRule="auto"/>
        <w:rPr>
          <w:rFonts w:ascii="Garamond" w:eastAsia="Times New Roman" w:hAnsi="Garamond" w:cs="Times New Roman"/>
          <w:kern w:val="0"/>
          <w:sz w:val="20"/>
          <w:szCs w:val="20"/>
          <w:lang w:eastAsia="it-IT"/>
          <w14:ligatures w14:val="none"/>
        </w:rPr>
      </w:pPr>
      <w:r w:rsidRPr="003A114D">
        <w:rPr>
          <w:rFonts w:ascii="Garamond" w:eastAsia="Calibri" w:hAnsi="Garamond" w:cs="Calibri"/>
          <w:kern w:val="0"/>
          <w:sz w:val="20"/>
          <w:szCs w:val="20"/>
          <w14:ligatures w14:val="none"/>
        </w:rPr>
        <w:t xml:space="preserve">                                                                                                         </w:t>
      </w:r>
    </w:p>
    <w:p w14:paraId="12934638" w14:textId="77777777" w:rsidR="005918C8" w:rsidRDefault="005918C8"/>
    <w:sectPr w:rsidR="005918C8" w:rsidSect="003A114D">
      <w:footerReference w:type="even" r:id="rId5"/>
      <w:footerReference w:type="default" r:id="rId6"/>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B88F" w14:textId="77777777" w:rsidR="003A114D" w:rsidRDefault="003A11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690FC6C" w14:textId="77777777" w:rsidR="003A114D" w:rsidRDefault="003A11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6815" w14:textId="77777777" w:rsidR="003A114D" w:rsidRDefault="003A11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2EA2CAD7" w14:textId="77777777" w:rsidR="003A114D" w:rsidRDefault="003A114D">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0"/>
  </w:compat>
  <w:rsids>
    <w:rsidRoot w:val="00F91FCE"/>
    <w:rsid w:val="00310033"/>
    <w:rsid w:val="003A114D"/>
    <w:rsid w:val="005918C8"/>
    <w:rsid w:val="00F91F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D2BA"/>
  <w15:chartTrackingRefBased/>
  <w15:docId w15:val="{548797CF-7DDF-477D-BB8A-BB8E4439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91FC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91FC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91FCE"/>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91FCE"/>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91FCE"/>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91FC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91FC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91FC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91FC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91FCE"/>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91FCE"/>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91FCE"/>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91FCE"/>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91FCE"/>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91FC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91FC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91FC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91FC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91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91F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91FC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91F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91FC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91FCE"/>
    <w:rPr>
      <w:i/>
      <w:iCs/>
      <w:color w:val="404040" w:themeColor="text1" w:themeTint="BF"/>
    </w:rPr>
  </w:style>
  <w:style w:type="paragraph" w:styleId="Paragrafoelenco">
    <w:name w:val="List Paragraph"/>
    <w:basedOn w:val="Normale"/>
    <w:uiPriority w:val="34"/>
    <w:qFormat/>
    <w:rsid w:val="00F91FCE"/>
    <w:pPr>
      <w:ind w:left="720"/>
      <w:contextualSpacing/>
    </w:pPr>
  </w:style>
  <w:style w:type="character" w:styleId="Enfasiintensa">
    <w:name w:val="Intense Emphasis"/>
    <w:basedOn w:val="Carpredefinitoparagrafo"/>
    <w:uiPriority w:val="21"/>
    <w:qFormat/>
    <w:rsid w:val="00F91FCE"/>
    <w:rPr>
      <w:i/>
      <w:iCs/>
      <w:color w:val="365F91" w:themeColor="accent1" w:themeShade="BF"/>
    </w:rPr>
  </w:style>
  <w:style w:type="paragraph" w:styleId="Citazioneintensa">
    <w:name w:val="Intense Quote"/>
    <w:basedOn w:val="Normale"/>
    <w:next w:val="Normale"/>
    <w:link w:val="CitazioneintensaCarattere"/>
    <w:uiPriority w:val="30"/>
    <w:qFormat/>
    <w:rsid w:val="00F91FC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91FCE"/>
    <w:rPr>
      <w:i/>
      <w:iCs/>
      <w:color w:val="365F91" w:themeColor="accent1" w:themeShade="BF"/>
    </w:rPr>
  </w:style>
  <w:style w:type="character" w:styleId="Riferimentointenso">
    <w:name w:val="Intense Reference"/>
    <w:basedOn w:val="Carpredefinitoparagrafo"/>
    <w:uiPriority w:val="32"/>
    <w:qFormat/>
    <w:rsid w:val="00F91FCE"/>
    <w:rPr>
      <w:b/>
      <w:bCs/>
      <w:smallCaps/>
      <w:color w:val="365F91" w:themeColor="accent1" w:themeShade="BF"/>
      <w:spacing w:val="5"/>
    </w:rPr>
  </w:style>
  <w:style w:type="paragraph" w:styleId="Pidipagina">
    <w:name w:val="footer"/>
    <w:basedOn w:val="Normale"/>
    <w:link w:val="PidipaginaCarattere"/>
    <w:rsid w:val="003A114D"/>
    <w:pPr>
      <w:tabs>
        <w:tab w:val="center" w:pos="4819"/>
        <w:tab w:val="right" w:pos="9638"/>
      </w:tabs>
      <w:spacing w:after="0" w:line="240" w:lineRule="auto"/>
    </w:pPr>
    <w:rPr>
      <w:rFonts w:ascii="Times New Roman" w:eastAsia="Times New Roman" w:hAnsi="Times New Roman" w:cs="Times New Roman"/>
      <w:kern w:val="0"/>
      <w:sz w:val="20"/>
      <w:szCs w:val="20"/>
      <w:lang w:eastAsia="it-IT"/>
    </w:rPr>
  </w:style>
  <w:style w:type="character" w:customStyle="1" w:styleId="PidipaginaCarattere">
    <w:name w:val="Piè di pagina Carattere"/>
    <w:basedOn w:val="Carpredefinitoparagrafo"/>
    <w:link w:val="Pidipagina"/>
    <w:rsid w:val="003A114D"/>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3A1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Alunno</dc:creator>
  <cp:keywords/>
  <dc:description/>
  <cp:lastModifiedBy>Alunno</cp:lastModifiedBy>
  <cp:revision>2</cp:revision>
  <dcterms:created xsi:type="dcterms:W3CDTF">2026-07-11T06:21:00Z</dcterms:created>
  <dcterms:modified xsi:type="dcterms:W3CDTF">2026-07-11T06:21:00Z</dcterms:modified>
</cp:coreProperties>
</file>