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884"/>
      </w:tblGrid>
      <w:tr w:rsidR="00562161" w:rsidRPr="00562161" w14:paraId="710D79AE" w14:textId="77777777" w:rsidTr="007324B9"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D27D2" w14:textId="0902FCC7" w:rsidR="00562161" w:rsidRPr="00562161" w:rsidRDefault="00562161" w:rsidP="00562161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2161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br w:type="page"/>
              <w:t xml:space="preserve">ALLEGATO B: </w:t>
            </w:r>
            <w:r w:rsidRPr="00562161">
              <w:rPr>
                <w:rFonts w:ascii="Garamond" w:eastAsia="Times New Roman" w:hAnsi="Garamond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GRIGLIA DI VALUTAZIONE DEI TITOLI PER DOCENTI </w:t>
            </w:r>
            <w:r>
              <w:rPr>
                <w:rFonts w:ascii="Garamond" w:eastAsia="Times New Roman" w:hAnsi="Garamond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ESPERTI/TUTOR</w:t>
            </w:r>
          </w:p>
        </w:tc>
      </w:tr>
      <w:tr w:rsidR="00562161" w:rsidRPr="00562161" w14:paraId="59CB02DC" w14:textId="77777777" w:rsidTr="007324B9"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1F29C" w14:textId="77777777" w:rsidR="00562161" w:rsidRPr="00562161" w:rsidRDefault="00562161" w:rsidP="00562161">
            <w:pPr>
              <w:snapToGrid w:val="0"/>
              <w:spacing w:after="0"/>
              <w:rPr>
                <w:rFonts w:ascii="Garamond" w:eastAsia="Times New Roman" w:hAnsi="Garamond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2161">
              <w:rPr>
                <w:rFonts w:ascii="Garamond" w:eastAsia="Times New Roman" w:hAnsi="Garamond" w:cs="Times New Roman"/>
                <w:b/>
                <w:kern w:val="0"/>
                <w:sz w:val="20"/>
                <w:szCs w:val="20"/>
                <w:u w:val="single"/>
                <w:lang w:eastAsia="it-IT"/>
                <w14:ligatures w14:val="none"/>
              </w:rPr>
              <w:t>Criteri di ammissione:</w:t>
            </w:r>
            <w:r w:rsidRPr="00562161">
              <w:rPr>
                <w:rFonts w:ascii="Garamond" w:eastAsia="Times New Roman" w:hAnsi="Garamond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</w:p>
          <w:p w14:paraId="3EC521D0" w14:textId="77777777" w:rsidR="00562161" w:rsidRPr="00562161" w:rsidRDefault="00562161" w:rsidP="00562161">
            <w:pPr>
              <w:snapToGrid w:val="0"/>
              <w:spacing w:after="0"/>
              <w:rPr>
                <w:rFonts w:ascii="Garamond" w:eastAsia="Times New Roman" w:hAnsi="Garamond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2161">
              <w:rPr>
                <w:rFonts w:ascii="Garamond" w:eastAsia="Times New Roman" w:hAnsi="Garamond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1) conoscenza delle piattaforme gestionali dei progetti europei, in particolare della piattaforma PN 21/27 </w:t>
            </w:r>
          </w:p>
          <w:p w14:paraId="2BAF0BEB" w14:textId="77777777" w:rsidR="00562161" w:rsidRPr="00562161" w:rsidRDefault="00562161" w:rsidP="00562161">
            <w:pPr>
              <w:spacing w:after="0"/>
              <w:rPr>
                <w:rFonts w:ascii="Garamond" w:eastAsia="Times New Roman" w:hAnsi="Garamond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2161">
              <w:rPr>
                <w:rFonts w:ascii="Garamond" w:eastAsia="Times New Roman" w:hAnsi="Garamond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2) Perfetta conoscenza della normativa riguardante gli affidamenti degli incarichi e contratti al personale nonché la normativa relativa alle acquisizioni di beni servizi e forniture sotto e sopra soglia</w:t>
            </w:r>
          </w:p>
          <w:p w14:paraId="75690AAA" w14:textId="77777777" w:rsidR="00562161" w:rsidRPr="00562161" w:rsidRDefault="00562161" w:rsidP="00562161">
            <w:pPr>
              <w:spacing w:after="0"/>
              <w:rPr>
                <w:rFonts w:ascii="Garamond" w:eastAsia="Times New Roman" w:hAnsi="Garamond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2161">
              <w:rPr>
                <w:rFonts w:ascii="Garamond" w:eastAsia="Times New Roman" w:hAnsi="Garamond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3) essere docente interno per tutto il periodo dell’incarico</w:t>
            </w: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70"/>
        <w:gridCol w:w="2179"/>
        <w:gridCol w:w="1770"/>
        <w:gridCol w:w="2202"/>
        <w:gridCol w:w="1749"/>
      </w:tblGrid>
      <w:tr w:rsidR="00562161" w:rsidRPr="00562161" w14:paraId="0CB71959" w14:textId="77777777" w:rsidTr="007324B9">
        <w:tc>
          <w:tcPr>
            <w:tcW w:w="1870" w:type="dxa"/>
          </w:tcPr>
          <w:p w14:paraId="5C39895D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CRITERI DI SELEZIONE</w:t>
            </w:r>
          </w:p>
        </w:tc>
        <w:tc>
          <w:tcPr>
            <w:tcW w:w="2179" w:type="dxa"/>
          </w:tcPr>
          <w:p w14:paraId="26578DA7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CRITERI DI VALUTAZIONE</w:t>
            </w:r>
          </w:p>
        </w:tc>
        <w:tc>
          <w:tcPr>
            <w:tcW w:w="1770" w:type="dxa"/>
          </w:tcPr>
          <w:p w14:paraId="07E2037B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MODALITÀ DI VALUTAZIONE</w:t>
            </w:r>
          </w:p>
        </w:tc>
        <w:tc>
          <w:tcPr>
            <w:tcW w:w="2202" w:type="dxa"/>
          </w:tcPr>
          <w:p w14:paraId="04AC47ED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PUNTEGGIO</w:t>
            </w:r>
          </w:p>
          <w:p w14:paraId="604FF216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AUTOVALUTAZIONE</w:t>
            </w:r>
          </w:p>
        </w:tc>
        <w:tc>
          <w:tcPr>
            <w:tcW w:w="1749" w:type="dxa"/>
          </w:tcPr>
          <w:p w14:paraId="76072F86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PUNTEGGIO COMMISSIONE</w:t>
            </w:r>
          </w:p>
        </w:tc>
      </w:tr>
      <w:tr w:rsidR="00562161" w:rsidRPr="00562161" w14:paraId="09DA767A" w14:textId="77777777" w:rsidTr="007324B9">
        <w:trPr>
          <w:trHeight w:val="72"/>
        </w:trPr>
        <w:tc>
          <w:tcPr>
            <w:tcW w:w="1870" w:type="dxa"/>
            <w:vMerge w:val="restart"/>
          </w:tcPr>
          <w:p w14:paraId="675433EF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TITOLI CULTURALI</w:t>
            </w:r>
          </w:p>
        </w:tc>
        <w:tc>
          <w:tcPr>
            <w:tcW w:w="2179" w:type="dxa"/>
          </w:tcPr>
          <w:p w14:paraId="24595867" w14:textId="77777777" w:rsidR="00562161" w:rsidRPr="00562161" w:rsidRDefault="00562161" w:rsidP="00562161">
            <w:pPr>
              <w:spacing w:after="160" w:line="259" w:lineRule="auto"/>
              <w:rPr>
                <w:rFonts w:ascii="Garamond" w:hAnsi="Garamond"/>
              </w:rPr>
            </w:pPr>
            <w:r w:rsidRPr="00562161">
              <w:rPr>
                <w:rFonts w:ascii="Garamond" w:hAnsi="Garamond"/>
              </w:rPr>
              <w:t>Laurea specialistica o di vecchio ordinamento attinente al modulo richiesto.</w:t>
            </w:r>
          </w:p>
          <w:p w14:paraId="12A13592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</w:p>
        </w:tc>
        <w:tc>
          <w:tcPr>
            <w:tcW w:w="1770" w:type="dxa"/>
          </w:tcPr>
          <w:p w14:paraId="4D90E6D3" w14:textId="77777777" w:rsidR="00562161" w:rsidRPr="00562161" w:rsidRDefault="00562161" w:rsidP="00562161">
            <w:pPr>
              <w:rPr>
                <w:rFonts w:ascii="Garamond" w:hAnsi="Garamond"/>
                <w:sz w:val="18"/>
                <w:szCs w:val="18"/>
              </w:rPr>
            </w:pPr>
            <w:r w:rsidRPr="00562161">
              <w:rPr>
                <w:rFonts w:ascii="Garamond" w:hAnsi="Garamond"/>
                <w:sz w:val="18"/>
                <w:szCs w:val="18"/>
              </w:rPr>
              <w:t>fino a 89 ….16 punti</w:t>
            </w:r>
          </w:p>
          <w:p w14:paraId="4AF3FCC0" w14:textId="77777777" w:rsidR="00562161" w:rsidRPr="00562161" w:rsidRDefault="00562161" w:rsidP="00562161">
            <w:pPr>
              <w:rPr>
                <w:rFonts w:ascii="Garamond" w:hAnsi="Garamond"/>
                <w:sz w:val="18"/>
                <w:szCs w:val="18"/>
              </w:rPr>
            </w:pPr>
            <w:r w:rsidRPr="00562161">
              <w:rPr>
                <w:rFonts w:ascii="Garamond" w:hAnsi="Garamond"/>
                <w:sz w:val="18"/>
                <w:szCs w:val="18"/>
              </w:rPr>
              <w:t>da 90 a 99 ….17 punti</w:t>
            </w:r>
          </w:p>
          <w:p w14:paraId="0D343243" w14:textId="77777777" w:rsidR="00562161" w:rsidRPr="00562161" w:rsidRDefault="00562161" w:rsidP="00562161">
            <w:pPr>
              <w:rPr>
                <w:rFonts w:ascii="Garamond" w:hAnsi="Garamond"/>
                <w:sz w:val="18"/>
                <w:szCs w:val="18"/>
              </w:rPr>
            </w:pPr>
            <w:r w:rsidRPr="00562161">
              <w:rPr>
                <w:rFonts w:ascii="Garamond" w:hAnsi="Garamond"/>
                <w:sz w:val="18"/>
                <w:szCs w:val="18"/>
              </w:rPr>
              <w:t>da 100 a 104….18 punti</w:t>
            </w:r>
          </w:p>
          <w:p w14:paraId="2678E605" w14:textId="77777777" w:rsidR="00562161" w:rsidRPr="00562161" w:rsidRDefault="00562161" w:rsidP="00562161">
            <w:pPr>
              <w:rPr>
                <w:rFonts w:ascii="Garamond" w:hAnsi="Garamond"/>
                <w:sz w:val="18"/>
                <w:szCs w:val="18"/>
              </w:rPr>
            </w:pPr>
            <w:r w:rsidRPr="00562161">
              <w:rPr>
                <w:rFonts w:ascii="Garamond" w:hAnsi="Garamond"/>
                <w:sz w:val="18"/>
                <w:szCs w:val="18"/>
              </w:rPr>
              <w:t>da 105 a 110….19 punti</w:t>
            </w:r>
          </w:p>
          <w:p w14:paraId="071D11B5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/>
                <w:sz w:val="18"/>
                <w:szCs w:val="18"/>
              </w:rPr>
              <w:t>110 e lode ….20 punti</w:t>
            </w:r>
          </w:p>
        </w:tc>
        <w:tc>
          <w:tcPr>
            <w:tcW w:w="2202" w:type="dxa"/>
          </w:tcPr>
          <w:p w14:paraId="013CEF9A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MAX 20 PUNTI</w:t>
            </w:r>
          </w:p>
        </w:tc>
        <w:tc>
          <w:tcPr>
            <w:tcW w:w="1749" w:type="dxa"/>
          </w:tcPr>
          <w:p w14:paraId="19C085D2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</w:p>
        </w:tc>
      </w:tr>
      <w:tr w:rsidR="00562161" w:rsidRPr="00562161" w14:paraId="3E4C9499" w14:textId="77777777" w:rsidTr="007324B9">
        <w:trPr>
          <w:trHeight w:val="72"/>
        </w:trPr>
        <w:tc>
          <w:tcPr>
            <w:tcW w:w="1870" w:type="dxa"/>
            <w:vMerge/>
          </w:tcPr>
          <w:p w14:paraId="1CFFD33E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</w:p>
        </w:tc>
        <w:tc>
          <w:tcPr>
            <w:tcW w:w="2179" w:type="dxa"/>
          </w:tcPr>
          <w:p w14:paraId="1D57B41A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Dottorato, laurea in aggiunta al titolo di accesso, Master, Corsi di perfezionamento,</w:t>
            </w:r>
          </w:p>
          <w:p w14:paraId="48A4F89D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Corsi di specializzazione</w:t>
            </w:r>
          </w:p>
        </w:tc>
        <w:tc>
          <w:tcPr>
            <w:tcW w:w="1770" w:type="dxa"/>
          </w:tcPr>
          <w:p w14:paraId="7BE272D7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4 punti per ogni titolo posseduto</w:t>
            </w:r>
          </w:p>
        </w:tc>
        <w:tc>
          <w:tcPr>
            <w:tcW w:w="2202" w:type="dxa"/>
          </w:tcPr>
          <w:p w14:paraId="395C957F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MAX 12 PUNTI</w:t>
            </w:r>
          </w:p>
        </w:tc>
        <w:tc>
          <w:tcPr>
            <w:tcW w:w="1749" w:type="dxa"/>
          </w:tcPr>
          <w:p w14:paraId="2FDFF87D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</w:p>
        </w:tc>
      </w:tr>
      <w:tr w:rsidR="00562161" w:rsidRPr="00562161" w14:paraId="62A900AD" w14:textId="77777777" w:rsidTr="007324B9">
        <w:trPr>
          <w:trHeight w:val="72"/>
        </w:trPr>
        <w:tc>
          <w:tcPr>
            <w:tcW w:w="1870" w:type="dxa"/>
            <w:vMerge/>
          </w:tcPr>
          <w:p w14:paraId="1AED8C79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</w:p>
        </w:tc>
        <w:tc>
          <w:tcPr>
            <w:tcW w:w="2179" w:type="dxa"/>
          </w:tcPr>
          <w:p w14:paraId="2632BE19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Specializzazione per le attività di sostegno</w:t>
            </w:r>
          </w:p>
        </w:tc>
        <w:tc>
          <w:tcPr>
            <w:tcW w:w="1770" w:type="dxa"/>
          </w:tcPr>
          <w:p w14:paraId="03B38B25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4 punti per ogni titolo posseduto</w:t>
            </w:r>
          </w:p>
        </w:tc>
        <w:tc>
          <w:tcPr>
            <w:tcW w:w="2202" w:type="dxa"/>
          </w:tcPr>
          <w:p w14:paraId="19EDB78D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MAX 4 PUNTI</w:t>
            </w:r>
          </w:p>
        </w:tc>
        <w:tc>
          <w:tcPr>
            <w:tcW w:w="1749" w:type="dxa"/>
          </w:tcPr>
          <w:p w14:paraId="4FA75D09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</w:p>
        </w:tc>
      </w:tr>
      <w:tr w:rsidR="00562161" w:rsidRPr="00562161" w14:paraId="27EE9A4B" w14:textId="77777777" w:rsidTr="007324B9">
        <w:trPr>
          <w:trHeight w:val="72"/>
        </w:trPr>
        <w:tc>
          <w:tcPr>
            <w:tcW w:w="1870" w:type="dxa"/>
            <w:vMerge/>
          </w:tcPr>
          <w:p w14:paraId="088BE7F5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</w:p>
        </w:tc>
        <w:tc>
          <w:tcPr>
            <w:tcW w:w="2179" w:type="dxa"/>
          </w:tcPr>
          <w:p w14:paraId="7A4E662F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Corsi di formazione attinenti alle attività dell’avviso di durata di almeno 15 ore</w:t>
            </w:r>
          </w:p>
        </w:tc>
        <w:tc>
          <w:tcPr>
            <w:tcW w:w="1770" w:type="dxa"/>
          </w:tcPr>
          <w:p w14:paraId="2CB32484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1 punto per ogni titolo posseduto</w:t>
            </w:r>
          </w:p>
        </w:tc>
        <w:tc>
          <w:tcPr>
            <w:tcW w:w="2202" w:type="dxa"/>
          </w:tcPr>
          <w:p w14:paraId="6F8CB723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MAX 5 PUNTI</w:t>
            </w:r>
          </w:p>
        </w:tc>
        <w:tc>
          <w:tcPr>
            <w:tcW w:w="1749" w:type="dxa"/>
          </w:tcPr>
          <w:p w14:paraId="045ABC18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</w:p>
        </w:tc>
      </w:tr>
      <w:tr w:rsidR="00562161" w:rsidRPr="00562161" w14:paraId="4E078974" w14:textId="77777777" w:rsidTr="007324B9">
        <w:trPr>
          <w:trHeight w:val="72"/>
        </w:trPr>
        <w:tc>
          <w:tcPr>
            <w:tcW w:w="1870" w:type="dxa"/>
            <w:vMerge/>
          </w:tcPr>
          <w:p w14:paraId="07A20438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</w:p>
        </w:tc>
        <w:tc>
          <w:tcPr>
            <w:tcW w:w="2179" w:type="dxa"/>
          </w:tcPr>
          <w:p w14:paraId="6D888B11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Abilitazione all’insegnamento delle discipline afferenti all’area tematica oggetto dell’incarico</w:t>
            </w:r>
          </w:p>
        </w:tc>
        <w:tc>
          <w:tcPr>
            <w:tcW w:w="1770" w:type="dxa"/>
          </w:tcPr>
          <w:p w14:paraId="2A4C0A41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4 punti per ogni titolo posseduto</w:t>
            </w:r>
          </w:p>
        </w:tc>
        <w:tc>
          <w:tcPr>
            <w:tcW w:w="2202" w:type="dxa"/>
          </w:tcPr>
          <w:p w14:paraId="42323BDA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MAX 4 PUNTI</w:t>
            </w:r>
          </w:p>
        </w:tc>
        <w:tc>
          <w:tcPr>
            <w:tcW w:w="1749" w:type="dxa"/>
          </w:tcPr>
          <w:p w14:paraId="1C2EE4AD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</w:p>
        </w:tc>
      </w:tr>
      <w:tr w:rsidR="00562161" w:rsidRPr="00562161" w14:paraId="5D9853B0" w14:textId="77777777" w:rsidTr="007324B9">
        <w:trPr>
          <w:trHeight w:val="184"/>
        </w:trPr>
        <w:tc>
          <w:tcPr>
            <w:tcW w:w="1870" w:type="dxa"/>
            <w:vMerge w:val="restart"/>
          </w:tcPr>
          <w:p w14:paraId="1231015B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ESPERIENZA PROFESSIONALE</w:t>
            </w:r>
          </w:p>
        </w:tc>
        <w:tc>
          <w:tcPr>
            <w:tcW w:w="2179" w:type="dxa"/>
          </w:tcPr>
          <w:p w14:paraId="7D0DCE35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Esperienza di docente esperto in progetti rivolti agli studenti in PON-FSE o POR FSE o PNRR di durata minima di 10 ore</w:t>
            </w:r>
          </w:p>
        </w:tc>
        <w:tc>
          <w:tcPr>
            <w:tcW w:w="1770" w:type="dxa"/>
          </w:tcPr>
          <w:p w14:paraId="15ACB267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3 punti per ogni titolo posseduto</w:t>
            </w:r>
          </w:p>
        </w:tc>
        <w:tc>
          <w:tcPr>
            <w:tcW w:w="2202" w:type="dxa"/>
          </w:tcPr>
          <w:p w14:paraId="1D44E9AB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MAX 18 PUNTI</w:t>
            </w:r>
          </w:p>
        </w:tc>
        <w:tc>
          <w:tcPr>
            <w:tcW w:w="1749" w:type="dxa"/>
          </w:tcPr>
          <w:p w14:paraId="77C50D33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</w:p>
        </w:tc>
      </w:tr>
      <w:tr w:rsidR="00562161" w:rsidRPr="00562161" w14:paraId="2D928D89" w14:textId="77777777" w:rsidTr="007324B9">
        <w:trPr>
          <w:trHeight w:val="184"/>
        </w:trPr>
        <w:tc>
          <w:tcPr>
            <w:tcW w:w="1870" w:type="dxa"/>
            <w:vMerge/>
          </w:tcPr>
          <w:p w14:paraId="37CF7203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</w:p>
        </w:tc>
        <w:tc>
          <w:tcPr>
            <w:tcW w:w="2179" w:type="dxa"/>
          </w:tcPr>
          <w:p w14:paraId="2C55A639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Esperienza di docente tutor in progetti PON-FSE o POR FSE o PNRR di durata minima di 10 ore</w:t>
            </w:r>
          </w:p>
        </w:tc>
        <w:tc>
          <w:tcPr>
            <w:tcW w:w="1770" w:type="dxa"/>
          </w:tcPr>
          <w:p w14:paraId="6CD696F8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3 punti per ogni titolo posseduto</w:t>
            </w:r>
          </w:p>
        </w:tc>
        <w:tc>
          <w:tcPr>
            <w:tcW w:w="2202" w:type="dxa"/>
          </w:tcPr>
          <w:p w14:paraId="7F6AA61F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MAX 18 PUNTI</w:t>
            </w:r>
          </w:p>
        </w:tc>
        <w:tc>
          <w:tcPr>
            <w:tcW w:w="1749" w:type="dxa"/>
          </w:tcPr>
          <w:p w14:paraId="3973E12F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</w:p>
        </w:tc>
      </w:tr>
      <w:tr w:rsidR="00562161" w:rsidRPr="00562161" w14:paraId="1338CE3D" w14:textId="77777777" w:rsidTr="007324B9">
        <w:trPr>
          <w:trHeight w:val="184"/>
        </w:trPr>
        <w:tc>
          <w:tcPr>
            <w:tcW w:w="1870" w:type="dxa"/>
            <w:vMerge/>
          </w:tcPr>
          <w:p w14:paraId="6A4C82DB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</w:p>
        </w:tc>
        <w:tc>
          <w:tcPr>
            <w:tcW w:w="2179" w:type="dxa"/>
          </w:tcPr>
          <w:p w14:paraId="1444ED58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Esperienze di insegnamento nella classe di concorso coerente con l’area tematica del percorso di potenziamento.</w:t>
            </w:r>
          </w:p>
        </w:tc>
        <w:tc>
          <w:tcPr>
            <w:tcW w:w="1770" w:type="dxa"/>
          </w:tcPr>
          <w:p w14:paraId="3351FE05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2 punti per ogni anno (valido se prestato per almeno 180 giorni in un anno scolastico)</w:t>
            </w:r>
          </w:p>
        </w:tc>
        <w:tc>
          <w:tcPr>
            <w:tcW w:w="2202" w:type="dxa"/>
          </w:tcPr>
          <w:p w14:paraId="6B8AD05E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MAX 10 PUNTI</w:t>
            </w:r>
          </w:p>
        </w:tc>
        <w:tc>
          <w:tcPr>
            <w:tcW w:w="1749" w:type="dxa"/>
          </w:tcPr>
          <w:p w14:paraId="47689C16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</w:p>
        </w:tc>
      </w:tr>
      <w:tr w:rsidR="00562161" w:rsidRPr="00562161" w14:paraId="62A18EA1" w14:textId="77777777" w:rsidTr="007324B9">
        <w:tc>
          <w:tcPr>
            <w:tcW w:w="1870" w:type="dxa"/>
          </w:tcPr>
          <w:p w14:paraId="054CB043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CERTIFICAZIONI</w:t>
            </w:r>
          </w:p>
        </w:tc>
        <w:tc>
          <w:tcPr>
            <w:tcW w:w="2179" w:type="dxa"/>
          </w:tcPr>
          <w:p w14:paraId="6A12B35C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Certificazioni informatiche/linguistiche rilasciate da enti certificatori riconosciuti dal MIM</w:t>
            </w:r>
          </w:p>
        </w:tc>
        <w:tc>
          <w:tcPr>
            <w:tcW w:w="1770" w:type="dxa"/>
          </w:tcPr>
          <w:p w14:paraId="6A77B306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2 punti per ogni titolo posseduto</w:t>
            </w:r>
          </w:p>
        </w:tc>
        <w:tc>
          <w:tcPr>
            <w:tcW w:w="2202" w:type="dxa"/>
          </w:tcPr>
          <w:p w14:paraId="0D1BEEE2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  <w:r w:rsidRPr="00562161">
              <w:rPr>
                <w:rFonts w:ascii="Garamond" w:hAnsi="Garamond" w:cs="Calibri"/>
                <w:color w:val="000000"/>
                <w14:ligatures w14:val="none"/>
              </w:rPr>
              <w:t>MAX 6 PUNTI</w:t>
            </w:r>
          </w:p>
        </w:tc>
        <w:tc>
          <w:tcPr>
            <w:tcW w:w="1749" w:type="dxa"/>
          </w:tcPr>
          <w:p w14:paraId="03A817B1" w14:textId="77777777" w:rsidR="00562161" w:rsidRPr="00562161" w:rsidRDefault="00562161" w:rsidP="00562161">
            <w:pPr>
              <w:autoSpaceDE w:val="0"/>
              <w:autoSpaceDN w:val="0"/>
              <w:adjustRightInd w:val="0"/>
              <w:spacing w:after="18"/>
              <w:rPr>
                <w:rFonts w:ascii="Garamond" w:hAnsi="Garamond" w:cs="Calibri"/>
                <w:color w:val="000000"/>
                <w14:ligatures w14:val="none"/>
              </w:rPr>
            </w:pPr>
          </w:p>
        </w:tc>
      </w:tr>
    </w:tbl>
    <w:p w14:paraId="6AE9B291" w14:textId="77777777" w:rsidR="00562161" w:rsidRPr="00562161" w:rsidRDefault="00562161" w:rsidP="00562161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Calibri"/>
          <w:kern w:val="0"/>
          <w:sz w:val="20"/>
          <w:szCs w:val="20"/>
          <w:lang w:eastAsia="it-IT"/>
          <w14:ligatures w14:val="none"/>
        </w:rPr>
      </w:pPr>
    </w:p>
    <w:p w14:paraId="22745D16" w14:textId="77777777" w:rsidR="00562161" w:rsidRPr="00562161" w:rsidRDefault="00562161" w:rsidP="00562161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</w:p>
    <w:p w14:paraId="6523EAEF" w14:textId="77777777" w:rsidR="00562161" w:rsidRPr="00562161" w:rsidRDefault="00562161" w:rsidP="00562161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</w:p>
    <w:p w14:paraId="2DF8B9C7" w14:textId="77777777" w:rsidR="00562161" w:rsidRPr="00562161" w:rsidRDefault="00562161" w:rsidP="00562161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562161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Data_______________________________________ firma____________________________________________</w:t>
      </w:r>
    </w:p>
    <w:p w14:paraId="39FBD0CC" w14:textId="77777777" w:rsidR="00562161" w:rsidRPr="00562161" w:rsidRDefault="00562161" w:rsidP="00562161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</w:p>
    <w:p w14:paraId="0C860338" w14:textId="77777777" w:rsidR="00562161" w:rsidRPr="00562161" w:rsidRDefault="00562161" w:rsidP="00562161">
      <w:pPr>
        <w:spacing w:after="0" w:line="240" w:lineRule="auto"/>
        <w:rPr>
          <w:rFonts w:ascii="Garamond" w:eastAsia="Times New Roman" w:hAnsi="Garamond" w:cs="Calibri"/>
          <w:kern w:val="0"/>
          <w:sz w:val="20"/>
          <w:szCs w:val="20"/>
          <w:lang w:eastAsia="it-IT"/>
          <w14:ligatures w14:val="none"/>
        </w:rPr>
      </w:pPr>
    </w:p>
    <w:p w14:paraId="1804E510" w14:textId="77777777" w:rsidR="00562161" w:rsidRPr="00562161" w:rsidRDefault="00562161" w:rsidP="00562161">
      <w:pPr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5BC558AF" w14:textId="77777777" w:rsidR="005918C8" w:rsidRDefault="005918C8"/>
    <w:sectPr w:rsidR="005918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72E4C"/>
    <w:rsid w:val="00310033"/>
    <w:rsid w:val="00562161"/>
    <w:rsid w:val="005918C8"/>
    <w:rsid w:val="00E7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EFC50"/>
  <w15:chartTrackingRefBased/>
  <w15:docId w15:val="{53B9B4E8-18F2-4ED4-83A6-68ECDDAF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72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72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72E4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72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72E4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72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72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72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72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2E4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72E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72E4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72E4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72E4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72E4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72E4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72E4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72E4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2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72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72E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72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72E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72E4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72E4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72E4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72E4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72E4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72E4C"/>
    <w:rPr>
      <w:b/>
      <w:bCs/>
      <w:smallCaps/>
      <w:color w:val="365F91" w:themeColor="accent1" w:themeShade="BF"/>
      <w:spacing w:val="5"/>
    </w:rPr>
  </w:style>
  <w:style w:type="table" w:styleId="Grigliatabella">
    <w:name w:val="Table Grid"/>
    <w:basedOn w:val="Tabellanormale"/>
    <w:rsid w:val="005621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</dc:creator>
  <cp:keywords/>
  <dc:description/>
  <cp:lastModifiedBy>Alunno</cp:lastModifiedBy>
  <cp:revision>2</cp:revision>
  <dcterms:created xsi:type="dcterms:W3CDTF">2026-07-11T06:19:00Z</dcterms:created>
  <dcterms:modified xsi:type="dcterms:W3CDTF">2026-07-11T06:19:00Z</dcterms:modified>
</cp:coreProperties>
</file>